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8C6F" w14:textId="4E16B09A" w:rsidR="00FB3890" w:rsidRDefault="007C5936" w:rsidP="007C5936">
      <w:pPr>
        <w:spacing w:after="0" w:line="24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AROMA- MAKE A DIFFERENCE </w:t>
      </w:r>
    </w:p>
    <w:p w14:paraId="10C60FD1" w14:textId="77777777" w:rsidR="00FB3890" w:rsidRDefault="00FB3890" w:rsidP="00FB3890">
      <w:pPr>
        <w:spacing w:after="0" w:line="240" w:lineRule="auto"/>
        <w:rPr>
          <w:sz w:val="28"/>
          <w:szCs w:val="28"/>
        </w:rPr>
      </w:pPr>
    </w:p>
    <w:p w14:paraId="0F863FAC" w14:textId="6F474B0A" w:rsidR="007C5936" w:rsidRDefault="00FB3890" w:rsidP="00FB3890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7C5936">
        <w:rPr>
          <w:b w:val="0"/>
          <w:bCs w:val="0"/>
          <w:sz w:val="24"/>
          <w:szCs w:val="24"/>
        </w:rPr>
        <w:t xml:space="preserve"> MAKE A </w:t>
      </w:r>
      <w:r w:rsidRPr="007C5936">
        <w:rPr>
          <w:b w:val="0"/>
          <w:bCs w:val="0"/>
          <w:sz w:val="24"/>
          <w:szCs w:val="24"/>
        </w:rPr>
        <w:t xml:space="preserve">DIFFERENCE </w:t>
      </w:r>
      <w:r w:rsidRPr="007C5936">
        <w:rPr>
          <w:b w:val="0"/>
          <w:bCs w:val="0"/>
          <w:sz w:val="24"/>
          <w:szCs w:val="24"/>
        </w:rPr>
        <w:t>Competition</w:t>
      </w:r>
      <w:r w:rsidR="00EF3B13" w:rsidRPr="007C5936">
        <w:rPr>
          <w:b w:val="0"/>
          <w:bCs w:val="0"/>
          <w:sz w:val="24"/>
          <w:szCs w:val="24"/>
        </w:rPr>
        <w:t xml:space="preserve"> </w:t>
      </w:r>
      <w:r w:rsidRPr="007C5936">
        <w:rPr>
          <w:b w:val="0"/>
          <w:bCs w:val="0"/>
          <w:sz w:val="24"/>
          <w:szCs w:val="24"/>
        </w:rPr>
        <w:t xml:space="preserve">was conducted </w:t>
      </w:r>
      <w:r w:rsidRPr="007C5936">
        <w:rPr>
          <w:b w:val="0"/>
          <w:bCs w:val="0"/>
          <w:sz w:val="24"/>
          <w:szCs w:val="24"/>
        </w:rPr>
        <w:t xml:space="preserve">on 24th September 2022 under Aroma-2022-23 in A.V. Room. </w:t>
      </w:r>
      <w:r w:rsidR="00B972B7" w:rsidRPr="007C5936">
        <w:rPr>
          <w:b w:val="0"/>
          <w:bCs w:val="0"/>
          <w:sz w:val="24"/>
          <w:szCs w:val="24"/>
        </w:rPr>
        <w:t xml:space="preserve"> </w:t>
      </w:r>
      <w:r w:rsidR="007C5936">
        <w:rPr>
          <w:b w:val="0"/>
          <w:bCs w:val="0"/>
          <w:sz w:val="24"/>
          <w:szCs w:val="24"/>
        </w:rPr>
        <w:t>The activity was conducted by the department of Economics.</w:t>
      </w:r>
    </w:p>
    <w:p w14:paraId="0AFA7CA2" w14:textId="77777777" w:rsidR="007C5936" w:rsidRDefault="007C5936" w:rsidP="00FB3890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14:paraId="33F849AD" w14:textId="1D16B3C0" w:rsidR="007C5936" w:rsidRDefault="00FB3890" w:rsidP="00FB3890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7C5936">
        <w:rPr>
          <w:b w:val="0"/>
          <w:bCs w:val="0"/>
          <w:sz w:val="24"/>
          <w:szCs w:val="24"/>
        </w:rPr>
        <w:t>This event was conducted</w:t>
      </w:r>
      <w:r w:rsidRPr="007C5936">
        <w:rPr>
          <w:b w:val="0"/>
          <w:bCs w:val="0"/>
          <w:sz w:val="24"/>
          <w:szCs w:val="24"/>
        </w:rPr>
        <w:t xml:space="preserve"> for </w:t>
      </w:r>
      <w:r w:rsidRPr="007C5936">
        <w:rPr>
          <w:b w:val="0"/>
          <w:bCs w:val="0"/>
          <w:sz w:val="24"/>
          <w:szCs w:val="24"/>
        </w:rPr>
        <w:t>students</w:t>
      </w:r>
      <w:r w:rsidR="00272B58" w:rsidRPr="007C5936">
        <w:rPr>
          <w:b w:val="0"/>
          <w:bCs w:val="0"/>
          <w:sz w:val="24"/>
          <w:szCs w:val="24"/>
        </w:rPr>
        <w:t xml:space="preserve"> </w:t>
      </w:r>
      <w:r w:rsidRPr="007C5936">
        <w:rPr>
          <w:b w:val="0"/>
          <w:bCs w:val="0"/>
          <w:sz w:val="24"/>
          <w:szCs w:val="24"/>
        </w:rPr>
        <w:t xml:space="preserve">to know the community around them. </w:t>
      </w:r>
      <w:r w:rsidR="00272B58" w:rsidRPr="007C5936">
        <w:rPr>
          <w:b w:val="0"/>
          <w:bCs w:val="0"/>
          <w:sz w:val="24"/>
          <w:szCs w:val="24"/>
        </w:rPr>
        <w:t xml:space="preserve">It was </w:t>
      </w:r>
      <w:proofErr w:type="gramStart"/>
      <w:r w:rsidR="00272B58" w:rsidRPr="007C5936">
        <w:rPr>
          <w:b w:val="0"/>
          <w:bCs w:val="0"/>
          <w:sz w:val="24"/>
          <w:szCs w:val="24"/>
        </w:rPr>
        <w:t xml:space="preserve">an </w:t>
      </w:r>
      <w:r w:rsidR="00272B58" w:rsidRPr="007C5936">
        <w:rPr>
          <w:b w:val="0"/>
          <w:bCs w:val="0"/>
          <w:sz w:val="24"/>
          <w:szCs w:val="24"/>
        </w:rPr>
        <w:t xml:space="preserve"> opportunity</w:t>
      </w:r>
      <w:proofErr w:type="gramEnd"/>
      <w:r w:rsidR="00272B58" w:rsidRPr="007C5936">
        <w:rPr>
          <w:b w:val="0"/>
          <w:bCs w:val="0"/>
          <w:sz w:val="24"/>
          <w:szCs w:val="24"/>
        </w:rPr>
        <w:t xml:space="preserve"> for students to meet new people, develop community bonding and improve their surroundings.</w:t>
      </w:r>
      <w:r w:rsidR="00B972B7" w:rsidRPr="007C5936">
        <w:rPr>
          <w:b w:val="0"/>
          <w:bCs w:val="0"/>
          <w:sz w:val="24"/>
          <w:szCs w:val="24"/>
        </w:rPr>
        <w:t xml:space="preserve"> </w:t>
      </w:r>
      <w:r w:rsidRPr="007C5936">
        <w:rPr>
          <w:b w:val="0"/>
          <w:bCs w:val="0"/>
          <w:sz w:val="24"/>
          <w:szCs w:val="24"/>
        </w:rPr>
        <w:t xml:space="preserve">The activity was carried out in the </w:t>
      </w:r>
      <w:proofErr w:type="spellStart"/>
      <w:r w:rsidRPr="007C5936">
        <w:rPr>
          <w:b w:val="0"/>
          <w:bCs w:val="0"/>
          <w:sz w:val="24"/>
          <w:szCs w:val="24"/>
        </w:rPr>
        <w:t>neighborhood</w:t>
      </w:r>
      <w:proofErr w:type="spellEnd"/>
      <w:r w:rsidRPr="007C5936">
        <w:rPr>
          <w:b w:val="0"/>
          <w:bCs w:val="0"/>
          <w:sz w:val="24"/>
          <w:szCs w:val="24"/>
        </w:rPr>
        <w:t xml:space="preserve"> community to understand society’s environmental, ethical, philosophical, and economic responsibilities and at the end, each group presented how by volunteering they created a difference in the community. </w:t>
      </w:r>
    </w:p>
    <w:p w14:paraId="498EF21B" w14:textId="77777777" w:rsidR="007C5936" w:rsidRDefault="007C5936" w:rsidP="00FB3890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14:paraId="0718A1E4" w14:textId="572F3847" w:rsidR="00FB3890" w:rsidRPr="007C5936" w:rsidRDefault="00FB3890" w:rsidP="00FB3890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7C5936">
        <w:rPr>
          <w:b w:val="0"/>
          <w:bCs w:val="0"/>
          <w:sz w:val="24"/>
          <w:szCs w:val="24"/>
        </w:rPr>
        <w:t xml:space="preserve">The resource person for this event was Mr. Shrikant Pawar, Secretary of Timber </w:t>
      </w:r>
      <w:proofErr w:type="spellStart"/>
      <w:r w:rsidRPr="007C5936">
        <w:rPr>
          <w:b w:val="0"/>
          <w:bCs w:val="0"/>
          <w:sz w:val="24"/>
          <w:szCs w:val="24"/>
        </w:rPr>
        <w:t>Greenpark</w:t>
      </w:r>
      <w:proofErr w:type="spellEnd"/>
      <w:r w:rsidRPr="007C5936">
        <w:rPr>
          <w:b w:val="0"/>
          <w:bCs w:val="0"/>
          <w:sz w:val="24"/>
          <w:szCs w:val="24"/>
        </w:rPr>
        <w:t xml:space="preserve"> Housing Co. Society, Head HR, IR, and Admin at Mumbai International Airport Limited.</w:t>
      </w:r>
    </w:p>
    <w:p w14:paraId="1DDEE89E" w14:textId="68FD3FD6" w:rsidR="00EF3B13" w:rsidRPr="007C5936" w:rsidRDefault="00EF3B13" w:rsidP="00FB3890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7C5936">
        <w:rPr>
          <w:b w:val="0"/>
          <w:bCs w:val="0"/>
          <w:sz w:val="24"/>
          <w:szCs w:val="24"/>
        </w:rPr>
        <w:t>The event was a group activity divided into two rounds</w:t>
      </w:r>
      <w:r w:rsidR="0015749D" w:rsidRPr="007C5936">
        <w:rPr>
          <w:b w:val="0"/>
          <w:bCs w:val="0"/>
          <w:sz w:val="24"/>
          <w:szCs w:val="24"/>
        </w:rPr>
        <w:t xml:space="preserve"> </w:t>
      </w:r>
      <w:r w:rsidRPr="007C5936">
        <w:rPr>
          <w:b w:val="0"/>
          <w:bCs w:val="0"/>
          <w:sz w:val="24"/>
          <w:szCs w:val="24"/>
        </w:rPr>
        <w:t>where in the first round each group</w:t>
      </w:r>
      <w:r w:rsidR="00B972B7" w:rsidRPr="007C5936">
        <w:rPr>
          <w:b w:val="0"/>
          <w:bCs w:val="0"/>
          <w:sz w:val="24"/>
          <w:szCs w:val="24"/>
        </w:rPr>
        <w:t xml:space="preserve"> represented the community selected by them on four parameters and in the second round they showed their community work followed by Judge’s question answer sessions.</w:t>
      </w:r>
      <w:r w:rsidRPr="007C5936">
        <w:rPr>
          <w:b w:val="0"/>
          <w:bCs w:val="0"/>
          <w:sz w:val="24"/>
          <w:szCs w:val="24"/>
        </w:rPr>
        <w:t xml:space="preserve"> </w:t>
      </w:r>
    </w:p>
    <w:p w14:paraId="4BA98348" w14:textId="0BEAC862" w:rsidR="007C5936" w:rsidRDefault="007C5936" w:rsidP="007C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C593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total number of 69 students attended this program and out of that 28 students presented in seven different groups. The </w:t>
      </w:r>
      <w:proofErr w:type="gramStart"/>
      <w:r w:rsidRPr="007C5936">
        <w:rPr>
          <w:rFonts w:ascii="Times New Roman" w:eastAsia="Times New Roman" w:hAnsi="Times New Roman" w:cs="Times New Roman"/>
          <w:sz w:val="24"/>
          <w:szCs w:val="24"/>
          <w:lang w:eastAsia="en-IN"/>
        </w:rPr>
        <w:t>Principal</w:t>
      </w:r>
      <w:proofErr w:type="gramEnd"/>
      <w:r w:rsidRPr="007C593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along with the Judge </w:t>
      </w:r>
      <w:r w:rsidRPr="007C5936">
        <w:rPr>
          <w:rFonts w:ascii="Times New Roman" w:eastAsia="Times New Roman" w:hAnsi="Times New Roman" w:cs="Times New Roman"/>
          <w:sz w:val="24"/>
          <w:szCs w:val="24"/>
          <w:lang w:eastAsia="en-IN"/>
        </w:rPr>
        <w:t>felicitated the best three teams with trophies &amp; certificates.</w:t>
      </w:r>
    </w:p>
    <w:p w14:paraId="49161185" w14:textId="77777777" w:rsidR="007C5936" w:rsidRPr="007C5936" w:rsidRDefault="007C5936" w:rsidP="007C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8B44112" w14:textId="6EAB04D0" w:rsidR="00B972B7" w:rsidRDefault="007C5936" w:rsidP="00B972B7">
      <w:pPr>
        <w:rPr>
          <w:rFonts w:ascii="Times New Roman" w:hAnsi="Times New Roman" w:cs="Times New Roman"/>
          <w:sz w:val="24"/>
          <w:szCs w:val="24"/>
        </w:rPr>
      </w:pPr>
      <w:r w:rsidRPr="007C5936">
        <w:rPr>
          <w:rFonts w:ascii="Times New Roman" w:hAnsi="Times New Roman" w:cs="Times New Roman"/>
          <w:sz w:val="24"/>
          <w:szCs w:val="24"/>
        </w:rPr>
        <w:t>The learning</w:t>
      </w:r>
      <w:r w:rsidR="0015749D" w:rsidRPr="007C5936">
        <w:rPr>
          <w:rFonts w:ascii="Times New Roman" w:hAnsi="Times New Roman" w:cs="Times New Roman"/>
          <w:sz w:val="24"/>
          <w:szCs w:val="24"/>
        </w:rPr>
        <w:t xml:space="preserve"> outcome of the activity: </w:t>
      </w:r>
      <w:r w:rsidR="00272B58" w:rsidRPr="007C5936">
        <w:rPr>
          <w:rFonts w:ascii="Times New Roman" w:hAnsi="Times New Roman" w:cs="Times New Roman"/>
          <w:sz w:val="24"/>
          <w:szCs w:val="24"/>
        </w:rPr>
        <w:t>The activity sensitize</w:t>
      </w:r>
      <w:r w:rsidR="0015749D" w:rsidRPr="007C5936">
        <w:rPr>
          <w:rFonts w:ascii="Times New Roman" w:hAnsi="Times New Roman" w:cs="Times New Roman"/>
          <w:sz w:val="24"/>
          <w:szCs w:val="24"/>
        </w:rPr>
        <w:t xml:space="preserve">d </w:t>
      </w:r>
      <w:r w:rsidR="00272B58" w:rsidRPr="007C5936">
        <w:rPr>
          <w:rFonts w:ascii="Times New Roman" w:hAnsi="Times New Roman" w:cs="Times New Roman"/>
          <w:sz w:val="24"/>
          <w:szCs w:val="24"/>
        </w:rPr>
        <w:t>students to social issues for their holistic development and their role in the community.</w:t>
      </w:r>
      <w:r w:rsidR="00B972B7" w:rsidRPr="007C5936">
        <w:rPr>
          <w:rFonts w:ascii="Times New Roman" w:hAnsi="Times New Roman" w:cs="Times New Roman"/>
          <w:sz w:val="24"/>
          <w:szCs w:val="24"/>
        </w:rPr>
        <w:t xml:space="preserve"> </w:t>
      </w:r>
      <w:r w:rsidR="00B972B7" w:rsidRPr="007C5936">
        <w:rPr>
          <w:rFonts w:ascii="Times New Roman" w:hAnsi="Times New Roman" w:cs="Times New Roman"/>
          <w:sz w:val="24"/>
          <w:szCs w:val="24"/>
        </w:rPr>
        <w:t>Students</w:t>
      </w:r>
      <w:r w:rsidR="00B972B7" w:rsidRPr="007C5936">
        <w:rPr>
          <w:rFonts w:ascii="Times New Roman" w:hAnsi="Times New Roman" w:cs="Times New Roman"/>
          <w:sz w:val="24"/>
          <w:szCs w:val="24"/>
        </w:rPr>
        <w:t xml:space="preserve"> also gained </w:t>
      </w:r>
      <w:r w:rsidR="00B972B7" w:rsidRPr="007C5936">
        <w:rPr>
          <w:rFonts w:ascii="Times New Roman" w:hAnsi="Times New Roman" w:cs="Times New Roman"/>
          <w:sz w:val="24"/>
          <w:szCs w:val="24"/>
        </w:rPr>
        <w:t xml:space="preserve">a unique sense of purpose through community services and </w:t>
      </w:r>
      <w:r w:rsidR="00B972B7" w:rsidRPr="007C5936">
        <w:rPr>
          <w:rFonts w:ascii="Times New Roman" w:hAnsi="Times New Roman" w:cs="Times New Roman"/>
          <w:sz w:val="24"/>
          <w:szCs w:val="24"/>
        </w:rPr>
        <w:t xml:space="preserve">learned </w:t>
      </w:r>
      <w:r w:rsidR="00B972B7" w:rsidRPr="007C5936">
        <w:rPr>
          <w:rFonts w:ascii="Times New Roman" w:hAnsi="Times New Roman" w:cs="Times New Roman"/>
          <w:sz w:val="24"/>
          <w:szCs w:val="24"/>
        </w:rPr>
        <w:t>how society works which will help to develop effective and empathetic citizens of the country.</w:t>
      </w:r>
    </w:p>
    <w:p w14:paraId="31E4962D" w14:textId="29620481" w:rsidR="007C5936" w:rsidRDefault="007C5936" w:rsidP="00B972B7">
      <w:pPr>
        <w:rPr>
          <w:rFonts w:ascii="Times New Roman" w:hAnsi="Times New Roman" w:cs="Times New Roman"/>
          <w:sz w:val="24"/>
          <w:szCs w:val="24"/>
        </w:rPr>
      </w:pPr>
    </w:p>
    <w:p w14:paraId="30539FA2" w14:textId="58476095" w:rsidR="007C5936" w:rsidRDefault="007C5936" w:rsidP="007C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Bhavesh Choudhary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Bhavana Trivedi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DB0867" w14:textId="7C8D1D57" w:rsidR="007C5936" w:rsidRPr="007C5936" w:rsidRDefault="007C5936" w:rsidP="007C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Activity In-charge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Teacher Activity In-charge </w:t>
      </w:r>
    </w:p>
    <w:p w14:paraId="1B187B9B" w14:textId="77777777" w:rsidR="0015749D" w:rsidRPr="007C5936" w:rsidRDefault="0015749D" w:rsidP="007C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5AE9E" w14:textId="16313D29" w:rsidR="00FB3890" w:rsidRPr="007C5936" w:rsidRDefault="00FB3890" w:rsidP="00FB3890">
      <w:pPr>
        <w:spacing w:after="0" w:line="240" w:lineRule="auto"/>
        <w:rPr>
          <w:rStyle w:val="SubtleEmphasis"/>
        </w:rPr>
      </w:pPr>
    </w:p>
    <w:p w14:paraId="2B2B3488" w14:textId="77777777" w:rsidR="00EF3B13" w:rsidRDefault="00EF3B13" w:rsidP="00FB3890">
      <w:pPr>
        <w:spacing w:after="0" w:line="240" w:lineRule="auto"/>
        <w:rPr>
          <w:sz w:val="28"/>
          <w:szCs w:val="28"/>
        </w:rPr>
      </w:pPr>
    </w:p>
    <w:sectPr w:rsidR="00EF3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90"/>
    <w:rsid w:val="0015749D"/>
    <w:rsid w:val="002476D0"/>
    <w:rsid w:val="00272B58"/>
    <w:rsid w:val="007C5936"/>
    <w:rsid w:val="00AE3196"/>
    <w:rsid w:val="00B972B7"/>
    <w:rsid w:val="00EF3B13"/>
    <w:rsid w:val="00F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0323"/>
  <w15:chartTrackingRefBased/>
  <w15:docId w15:val="{1DE07C56-45EA-4410-B1FA-E66FF0D4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90"/>
  </w:style>
  <w:style w:type="paragraph" w:styleId="Heading2">
    <w:name w:val="heading 2"/>
    <w:basedOn w:val="Normal"/>
    <w:link w:val="Heading2Char"/>
    <w:uiPriority w:val="9"/>
    <w:qFormat/>
    <w:rsid w:val="00F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389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ubtleEmphasis">
    <w:name w:val="Subtle Emphasis"/>
    <w:basedOn w:val="DefaultParagraphFont"/>
    <w:uiPriority w:val="19"/>
    <w:qFormat/>
    <w:rsid w:val="007C59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266</Words>
  <Characters>1467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Trivedi</dc:creator>
  <cp:keywords/>
  <dc:description/>
  <cp:lastModifiedBy>Bhavana Trivedi</cp:lastModifiedBy>
  <cp:revision>1</cp:revision>
  <dcterms:created xsi:type="dcterms:W3CDTF">2023-03-30T05:49:00Z</dcterms:created>
  <dcterms:modified xsi:type="dcterms:W3CDTF">2023-03-30T07:17:00Z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0a287fbb-a62d-4bf4-929c-cf9e29255efc</vt:lpwstr>
  </property>
</Properties>
</file>